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Technical Architecture for "Ovi English School": A Pedagogical &amp; Engineering Framework for Local Neural TTS on Apple Silicon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Executive Summary and Pedagogical Imperative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 Project Scope and Strategic Alignment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transition of "Ovi English School" from a monologue-based format to a dual-character dialogue system represents a significant evolution in pedagogical design, aligning with contemporary Second Language Acquisition (SLA) research. The objective is to engineer a locally hosted, privacy-centric, and cost-effective production pipeline using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Qwen3-TTS 1.7B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model on Apple Silicon (M5) hardware. This report serves as a comprehensive architectural blueprint, detailing the psychoacoustic, computational, and linguistic methodologies required to synthesize a native English "Teacher" and a Japanese-accented "Student" with high fidelity.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current setup—monologue delivery—suffers from a fundamental limitation in language instruction: the absence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interactional scaffolding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Research corroborates the user's premise that dialogue formats enhance engagement, often cited as increasing retention by 30-40% compared to didactic lectures. By simulating a social interaction, the podcast creates a "vicarious learning environment" where the listener identifies with the "Student" persona, lowering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Affective Filter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(anxiety) and allowing for more effective input processing.</w:t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1.2 The "Two-Voice" Advantage in SLA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"Interaction Hypothesis" (Long, 1996) posits that language acquisition is facilitated through negotiation of meaning. A monologue cannot negotiate; it can only transmit. A dialogue system, even a synthetic one, can model this negotiation through: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Clarification Requests: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Student persona asking, "Sorry, did you say 'vough' or 'bough'?"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Recasts: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Teacher persona correcting the Student’s error implicitly (Student: "I goed to the store." Teacher: "Ah, you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went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the store?").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Back-channeling: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use of "uh-huh," "I see," and "right" to demonstrate active listening, a critical sociolinguistic skill often ignored in standard textbook audio.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report confirms that the proposed hardware—an Apple M5 Mac with 24GB of Unified Memory—is not only sufficient but optimal for this task.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MLX framework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enables the Qwen3-TTS model to run at high throughput without the overhead of CUDA-to-Metal translation layers, creating a production environment capable of generating broadcast-quality audio offline.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Theoretical Framework: Psychoacoustics of Synthetic Dialogue</w:t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 The "Uncanny Valley" in Educational Audio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In educational contexts, the "Uncanny Valley" manifests not just as robotic speech, but as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inappropriate fluency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A synthetic student voice that speaks with the perfect prosody of a professional narrator destroys the immersive illusion. The listener, a Japanese learner, needs to hear a voice that mirrors their own struggles—hesitation, phonemic substitution, and rhythmic uncertainty.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Qwen3-TTS, trained on over 5 million hours of high-quality speech, is fundamentally 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accent-reduction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engine in its default state.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It strives to make all outputs sound like fluent, professional speakers. Therefore, a core technical challenge of this project 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Adversarial Persona Engineering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forcing the model to degrade its own performance selectively to simulate a non-native speaker (the "Student") while maintaining hyper-fluency for the "Teacher."</w:t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 Spatial Audio and Cognitive Load Theory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user's proposal to position the Teacher in the left ear and the Student in the right is supported by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Cognitive Load Theory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The "Cocktail Party Effect" demonstrates that spatial separation helps the brain segregate auditory streams, reducing the neural processing power required to identify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who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is speaking. This frees up working memory for the actual task: processing the linguistic content.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However, extreme panning (100% Left / 100% Right) causes "ear fatigue" and disorienting "head shadow" effects, especially with headphones. This report recommends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Laterally Weighted Stereo Field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1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Teacher: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Panned 30% Left (Left Channel: 100%, Right Channel: 70%).</w:t>
      </w:r>
    </w:p>
    <w:p w:rsidR="00000000" w:rsidDel="00000000" w:rsidP="00000000" w:rsidRDefault="00000000" w:rsidRPr="00000000" w14:paraId="0000001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Student: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Panned 30% Right (Left Channel: 70%, Right Channel: 100%). This creates distinct spatial identities without the jarring sensation of mono-aural isolation.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1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2.3 The Role of "Room Tone" in Digital Synthesis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 critical flaw in many TTS pipelines is the presence of "digital black"—absolute silence between clips. In the real world, silence is never truly silent; it contains the "noise floor" of the room (air conditioning, mic self-noise, reverb tails). When stitching TTS clips, these gaps of perfect silence create a subliminal "vacuum" effect that signals to the brain that the audio is fake. This report introduces a mandatory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Room Tone Injection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layer in the FFmpeg pipeline to "glue" the separate voice tracks into a cohesive acoustic environment.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1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Computational Architecture: Qwen3-TTS on Apple Silicon</w:t>
      </w:r>
    </w:p>
    <w:p w:rsidR="00000000" w:rsidDel="00000000" w:rsidP="00000000" w:rsidRDefault="00000000" w:rsidRPr="00000000" w14:paraId="000000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 Model Selection: Qwen3-TTS 1.7B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user references a "1.5B" model, but the official Qwen3-TTS family consists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0.6B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1.7B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parameter variants.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We assume the user intends to use the 1.7B model (often quantized or mislabeled in community repositories).</w:t>
      </w:r>
    </w:p>
    <w:p w:rsidR="00000000" w:rsidDel="00000000" w:rsidP="00000000" w:rsidRDefault="00000000" w:rsidRPr="00000000" w14:paraId="0000001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Why 1.7B?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0.6B model is optimized for speed but lacks the nuanced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Instruction Following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capabilities required to generate the specific "hesitant" and "nervous" emotional states of the Student persona. The 1.7B model is the minimum viable parameter count for high-fidelity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Voice Design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</w:p>
    <w:p w:rsidR="00000000" w:rsidDel="00000000" w:rsidP="00000000" w:rsidRDefault="00000000" w:rsidRPr="00000000" w14:paraId="0000001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Architecture: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Qwen3-TTS uses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12Hz Tokenizer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Unlike standard speech tokenizers (often 50Hz), this ultra-low frame rate allows the model to "plan" speech over longer durations, resulting in superior prosodic stability for long sentences—crucial for the Teacher's explanations.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1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 Optimization for Apple M5 (MLX Framework)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Apple M5 chip features a Unified Memory Architecture (UMA) where the GPU and CPU share the 24GB address space.</w:t>
      </w:r>
    </w:p>
    <w:p w:rsidR="00000000" w:rsidDel="00000000" w:rsidP="00000000" w:rsidRDefault="00000000" w:rsidRPr="00000000" w14:paraId="0000001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Bottleneck: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Running standard PyTorch (designed for NVIDIA CUDA) on a Mac involves the MPS (Metal Performance Shaders) backend. While functional, it often incurs "fallback" penalties where unsupported operations shift to the CPU, causing thermal throttling and slow generation.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</w:p>
    <w:p w:rsidR="00000000" w:rsidDel="00000000" w:rsidP="00000000" w:rsidRDefault="00000000" w:rsidRPr="00000000" w14:paraId="0000001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Solution: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We must use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MLX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framework (Apple's native array framework). The mlx-audio library provides optimized kernels for Qwen3, enabling the 1.7B model to run at significantly faster-than-real-time speeds on the M5 without overheating.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20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Memory Budget:</w:t>
      </w:r>
    </w:p>
    <w:p w:rsidR="00000000" w:rsidDel="00000000" w:rsidP="00000000" w:rsidRDefault="00000000" w:rsidRPr="00000000" w14:paraId="00000021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OS Overhead: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~4GB.</w:t>
      </w:r>
    </w:p>
    <w:p w:rsidR="00000000" w:rsidDel="00000000" w:rsidP="00000000" w:rsidRDefault="00000000" w:rsidRPr="00000000" w14:paraId="00000022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Qwen3 1.7B (BF16):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~4.5GB.</w:t>
      </w:r>
    </w:p>
    <w:p w:rsidR="00000000" w:rsidDel="00000000" w:rsidP="00000000" w:rsidRDefault="00000000" w:rsidRPr="00000000" w14:paraId="00000023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KV Cache/Buffers: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~2GB.</w:t>
      </w:r>
    </w:p>
    <w:p w:rsidR="00000000" w:rsidDel="00000000" w:rsidP="00000000" w:rsidRDefault="00000000" w:rsidRPr="00000000" w14:paraId="00000024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Total Active Usage: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~10.5GB.</w:t>
      </w:r>
    </w:p>
    <w:p w:rsidR="00000000" w:rsidDel="00000000" w:rsidP="00000000" w:rsidRDefault="00000000" w:rsidRPr="00000000" w14:paraId="00000025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Headroom: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~13.5GB available for the 24GB M5. This allows us to run the model in full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BFloat16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precision, avoiding the quality degradation associated with 4-bit quantization.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13</w:t>
      </w:r>
    </w:p>
    <w:p w:rsidR="00000000" w:rsidDel="00000000" w:rsidP="00000000" w:rsidRDefault="00000000" w:rsidRPr="00000000" w14:paraId="0000002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Multi-Voice Generation Capabilities</w:t>
      </w:r>
    </w:p>
    <w:p w:rsidR="00000000" w:rsidDel="00000000" w:rsidP="00000000" w:rsidRDefault="00000000" w:rsidRPr="00000000" w14:paraId="0000002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 Comparison of Approaches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user asks whether to generate separately and merge or use single-pass generation.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Feature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Single-Pass Generation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Split-Channel Generation (Recommended)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Workflow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Feed entire dialogue script as one text block.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Generate each line (or speaker block) individually.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Context awareness; model "knows" the flow.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Absolute control over timing, pacing, and overlap.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Latency Drift: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The model may rush or drag.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Voice Bleed: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Speaker ID might hallucinate.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No Overlap: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Cannot do interruptions.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Requires a "Stitching" script (Python/FFmpeg).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Stereo Control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Impossible (Output is mono/stereo mix).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Precise: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Can pan Teacher L / Student R accurately.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Latency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High (waits for full processing).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Parallelizable (can generate lines in batches).</w:t>
            </w:r>
          </w:p>
        </w:tc>
      </w:tr>
    </w:tbl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Recommendation: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must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Split-Channel Generation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The requirement for "Stereo Positioning" and "Natural Turn-Taking" (interruptions, back-channeling) is impossible to achieve reliably with single-pass generation in current TTS architectures. We will generate the Teacher's lines and the Student's lines as separate audio files and merge them in post-production.</w:t>
      </w:r>
    </w:p>
    <w:p w:rsidR="00000000" w:rsidDel="00000000" w:rsidP="00000000" w:rsidRDefault="00000000" w:rsidRPr="00000000" w14:paraId="0000003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 Voice Differentiation Strategy</w:t>
      </w:r>
    </w:p>
    <w:p w:rsidR="00000000" w:rsidDel="00000000" w:rsidP="00000000" w:rsidRDefault="00000000" w:rsidRPr="00000000" w14:paraId="0000003D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4.2.1 The TEACHER Persona ("Sensei")</w:t>
      </w:r>
    </w:p>
    <w:p w:rsidR="00000000" w:rsidDel="00000000" w:rsidP="00000000" w:rsidRDefault="00000000" w:rsidRPr="00000000" w14:paraId="0000003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Method: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VoiceDesign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(Text-to-Voice Creation) 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CustomVoice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(Preset).</w:t>
      </w:r>
    </w:p>
    <w:p w:rsidR="00000000" w:rsidDel="00000000" w:rsidP="00000000" w:rsidRDefault="00000000" w:rsidRPr="00000000" w14:paraId="0000003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Why: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We need a consistent, indefatigable authority. Cloning a human teacher might introduce unwanted breath noises or mouth clicks. VoiceDesign allows us to synthesize a "Platonic Ideal" of a teacher.</w:t>
      </w:r>
    </w:p>
    <w:p w:rsidR="00000000" w:rsidDel="00000000" w:rsidP="00000000" w:rsidRDefault="00000000" w:rsidRPr="00000000" w14:paraId="0000004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Prompt Strategy: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"A professional female educator, native British English. The voice is warm, articulate, and authoritative. The pacing is deliberate and clear, with slightly exaggerated enunciation for clarity. High audio quality, studio recording."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</w:t>
      </w:r>
    </w:p>
    <w:p w:rsidR="00000000" w:rsidDel="00000000" w:rsidP="00000000" w:rsidRDefault="00000000" w:rsidRPr="00000000" w14:paraId="0000004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Technical Settings:</w:t>
      </w:r>
    </w:p>
    <w:p w:rsidR="00000000" w:rsidDel="00000000" w:rsidP="00000000" w:rsidRDefault="00000000" w:rsidRPr="00000000" w14:paraId="00000042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speed: 0.9 (Slightly slower than conversation for clarity).</w:t>
      </w:r>
    </w:p>
    <w:p w:rsidR="00000000" w:rsidDel="00000000" w:rsidP="00000000" w:rsidRDefault="00000000" w:rsidRPr="00000000" w14:paraId="00000043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voice_id: Use a stable seed or a preset like "Serena" (if mapped to English) or a custom design.</w:t>
      </w:r>
    </w:p>
    <w:p w:rsidR="00000000" w:rsidDel="00000000" w:rsidP="00000000" w:rsidRDefault="00000000" w:rsidRPr="00000000" w14:paraId="0000004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4.2.2 The STUDENT Persona ("Kenji")</w:t>
      </w:r>
    </w:p>
    <w:p w:rsidR="00000000" w:rsidDel="00000000" w:rsidP="00000000" w:rsidRDefault="00000000" w:rsidRPr="00000000" w14:paraId="0000004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Method: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Voice Cloning (Base Model)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with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Adversarial Prompting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4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Why: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Qwen3's "VoiceDesign" will struggle to generate a generic "Japanese accent" without sounding like a caricature. The most effective method is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clone a real human reference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47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Action: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Record (or source) 10-20 seconds of a real Japanese male speaking English with the desired level of hesitation and accent. Use this as the ref_audio.</w:t>
      </w:r>
    </w:p>
    <w:p w:rsidR="00000000" w:rsidDel="00000000" w:rsidP="00000000" w:rsidRDefault="00000000" w:rsidRPr="00000000" w14:paraId="0000004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Adversarial Prompting: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prevent Qwen3 from "correcting" the accent (Accent Drift Reduction), we use the Instruct parameter to force the model to degrade the output.</w:t>
      </w:r>
    </w:p>
    <w:p w:rsidR="00000000" w:rsidDel="00000000" w:rsidP="00000000" w:rsidRDefault="00000000" w:rsidRPr="00000000" w14:paraId="00000049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Prompt: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"A nervous male student, non-native speaker. He is hesitant, thinking of the words as he speaks. Low confidence. Pitch is flat. Japanese accent."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4A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Text-Level Engineering: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We must inject disfluencies into the text itself.</w:t>
      </w:r>
    </w:p>
    <w:p w:rsidR="00000000" w:rsidDel="00000000" w:rsidP="00000000" w:rsidRDefault="00000000" w:rsidRPr="00000000" w14:paraId="0000004B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Bad: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"I do not understand the grammar."</w:t>
      </w:r>
    </w:p>
    <w:p w:rsidR="00000000" w:rsidDel="00000000" w:rsidP="00000000" w:rsidRDefault="00000000" w:rsidRPr="00000000" w14:paraId="0000004C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Good: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"I... I do not understand... the, uh... grammar?"</w:t>
      </w:r>
    </w:p>
    <w:p w:rsidR="00000000" w:rsidDel="00000000" w:rsidP="00000000" w:rsidRDefault="00000000" w:rsidRPr="00000000" w14:paraId="0000004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Script Format and Schema Design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To automate the split-channel generation, we require a robust data structure. JSON is the industry standard for this, offering better parsing support in Python than SSML.</w:t>
      </w:r>
    </w:p>
    <w:p w:rsidR="00000000" w:rsidDel="00000000" w:rsidP="00000000" w:rsidRDefault="00000000" w:rsidRPr="00000000" w14:paraId="0000004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 JSON Schema Specification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schema below encapsulates not just the text, but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directorial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instructions for the TTS engine and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mixing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instructions for FFmpeg.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JSON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{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"$schema"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"http://json-schema.org/draft-07/schema#"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"title"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"Ovi English Dialogue Script"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"type"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"object"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"properties"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"episode_meta"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{</w:t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"title"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"string"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"episode_number"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"integer"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"room_tone_asset"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"string"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},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"timeline"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{</w:t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"type"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"array"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"items"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"type"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"object"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"properties"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{</w:t>
        <w:br w:type="textWrapping"/>
        <w:t xml:space="preserve">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"id"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"type"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"integer"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},</w:t>
        <w:br w:type="textWrapping"/>
        <w:t xml:space="preserve">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"speaker"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"type"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"string"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"enum"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},</w:t>
        <w:br w:type="textWrapping"/>
        <w:t xml:space="preserve">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"text"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"type"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"string"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},</w:t>
        <w:br w:type="textWrapping"/>
        <w:t xml:space="preserve">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"tts_instruction"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{ 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"type"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"string"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"description"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"Natural language prompt for Qwen3 emotion/tone"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},</w:t>
        <w:br w:type="textWrapping"/>
        <w:t xml:space="preserve">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"voice_ref_path"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{ 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"type"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"string"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"description"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"Override default voice reference for this line"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  <w:br w:type="textWrapping"/>
        <w:t xml:space="preserve">          },</w:t>
        <w:br w:type="textWrapping"/>
        <w:t xml:space="preserve">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"timing"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{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"type"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"object"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"properties"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{</w:t>
        <w:br w:type="textWrapping"/>
        <w:t xml:space="preserve">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"pre_delay_ms"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"type"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"integer"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"default"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},</w:t>
        <w:br w:type="textWrapping"/>
        <w:t xml:space="preserve">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"post_delay_ms"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"type"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"integer"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"default"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500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},</w:t>
        <w:br w:type="textWrapping"/>
        <w:t xml:space="preserve">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"crossfade_ms"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{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"type"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"integer"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"default"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"description"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"Overlap with next clip (negative offset)"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}</w:t>
        <w:br w:type="textWrapping"/>
        <w:t xml:space="preserve">            }</w:t>
        <w:br w:type="textWrapping"/>
        <w:t xml:space="preserve">          }</w:t>
        <w:br w:type="textWrapping"/>
        <w:t xml:space="preserve">        },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"required"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"speaker"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"text"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</w:t>
        <w:br w:type="textWrapping"/>
        <w:t xml:space="preserve">      }</w:t>
        <w:br w:type="textWrapping"/>
        <w:t xml:space="preserve">    }</w:t>
        <w:br w:type="textWrapping"/>
        <w:t xml:space="preserve">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5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5.2 Handling Annotations</w:t>
      </w:r>
    </w:p>
    <w:p w:rsidR="00000000" w:rsidDel="00000000" w:rsidP="00000000" w:rsidRDefault="00000000" w:rsidRPr="00000000" w14:paraId="00000057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Emphasis: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 standard markdown italics/bold in the text *word*, though Qwen3 responds better to explicit instructions: tts_instruction: "Emphasize the word 'grammar' strongly."</w:t>
      </w:r>
    </w:p>
    <w:p w:rsidR="00000000" w:rsidDel="00000000" w:rsidP="00000000" w:rsidRDefault="00000000" w:rsidRPr="00000000" w14:paraId="00000058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Fillers: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Explicitly write fillers in the text: "Uh-huh," "I see," "Hmm." Qwen3 handles these naturally.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59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Timing: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post_delay_ms field is the primary pacing mechanism.</w:t>
      </w:r>
    </w:p>
    <w:p w:rsidR="00000000" w:rsidDel="00000000" w:rsidP="00000000" w:rsidRDefault="00000000" w:rsidRPr="00000000" w14:paraId="0000005A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Teacher Explanation: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Short pauses (300ms).</w:t>
      </w:r>
    </w:p>
    <w:p w:rsidR="00000000" w:rsidDel="00000000" w:rsidP="00000000" w:rsidRDefault="00000000" w:rsidRPr="00000000" w14:paraId="0000005B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Student Thinking: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Long pauses (800ms-1200ms).</w:t>
      </w:r>
    </w:p>
    <w:p w:rsidR="00000000" w:rsidDel="00000000" w:rsidP="00000000" w:rsidRDefault="00000000" w:rsidRPr="00000000" w14:paraId="0000005C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Interruption: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 crossfade_ms to start the next line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before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current one ends.</w:t>
      </w:r>
    </w:p>
    <w:p w:rsidR="00000000" w:rsidDel="00000000" w:rsidP="00000000" w:rsidRDefault="00000000" w:rsidRPr="00000000" w14:paraId="0000005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Implementation Strategy: The Python Generation Pipeline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section provides the production-ready Python code to implement the split-channel architecture. It utilizes mlx-audio for generation and pydub/ffmpeg for assembly.</w:t>
      </w:r>
    </w:p>
    <w:p w:rsidR="00000000" w:rsidDel="00000000" w:rsidP="00000000" w:rsidRDefault="00000000" w:rsidRPr="00000000" w14:paraId="0000005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6.1 Prerequisites and Setup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user must install the specific MLX-optimized libraries.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Environment Setup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conda create -n ovi_tts python=3.10 -y</w:t>
        <w:br w:type="textWrapping"/>
        <w:t xml:space="preserve">conda activate ovi_tts</w:t>
        <w:br w:type="textWrapping"/>
        <w:t xml:space="preserve">pip install mlx-audio pydub soundfile numpy</w:t>
        <w:br w:type="textWrapping"/>
        <w:t xml:space="preserve">brew install ffmpeg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Required for pydub to handle MP3/mixing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6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6.2 The "Ovi" Generator Core (ovi_generator.py)</w:t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script parses the JSON, generates audio for each line, applies stereo panning, and mixes the final master.</w:t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Python</w:t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json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os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time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numpy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np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soundfile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sf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mlx_audio.tts.utils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load_model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pydub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AudioSegment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--- Configuration ---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Using the 1.7B Base model for flexibility (Cloning + Instruct)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MODEL_PATH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"mlx-community/Qwen3-TTS-12Hz-1.7B-Base-bf16"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  <w:br w:type="textWrapping"/>
        <w:t xml:space="preserve">ASSETS_DIR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"./assets"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OUTPUT_DIR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"./output_cache"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FINAL_DIR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"./episodes"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Voice References (The "Golden Samples")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TEACHER_REF = os.path.join(ASSETS_DIR,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"teacher_native_ref.wav"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STUDENT_REF = os.path.join(ASSETS_DIR,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"student_kenji_ref.wav"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ROOM_TONE = os.path.join(ASSETS_DIR,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"classroom_ambience_loop.mp3"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setup_directories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os.makedirs(OUTPUT_DIR, exist_ok=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os.makedirs(FINAL_DIR, exist_ok=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load_qwen_engine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f"Loading Qwen3 Engine on Apple Silicon (MLX)..."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mlx_audio handles the M5 neural engine optimization automatically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load_model(MODEL_PATH)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generate_clip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(model, line_data, index):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"""</w:t>
        <w:br w:type="textWrapping"/>
        <w:t xml:space="preserve">    Generates a single audio clip for a dialogue line.</w:t>
        <w:br w:type="textWrapping"/>
        <w:t xml:space="preserve">    """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speaker = line_data[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'speaker'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</w:t>
        <w:br w:type="textWrapping"/>
        <w:t xml:space="preserve">    text = line_data[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'text'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</w:t>
        <w:br w:type="textWrapping"/>
        <w:t xml:space="preserve">    instruction = line_data.get(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'tts_instruction'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Select Voice Reference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speaker ==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"TEACHER"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</w:t>
        <w:br w:type="textWrapping"/>
        <w:t xml:space="preserve">        ref_audio = TEACHER_REF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Teacher is usually faster, clearer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speed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1.0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</w:t>
        <w:br w:type="textWrapping"/>
        <w:t xml:space="preserve">        ref_audio = STUDENT_REF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Student is hesitant, slower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speed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0.9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Construct Output Filename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filename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f"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{index:03d}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_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{speaker}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.wav"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out_path = os.path.join(OUTPUT_DIR, filename)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Check Cache (Prevent re-generating unchanged lines)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os.path.exists(out_path):</w:t>
        <w:br w:type="textWrapping"/>
        <w:t xml:space="preserve">        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f"[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{index}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] Using cached clip for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{speaker}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out_path</w:t>
        <w:br w:type="textWrapping"/>
        <w:br w:type="textWrapping"/>
        <w:t xml:space="preserve">    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f"[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{index}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] Generating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{speaker}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: 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{text[: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30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]}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...'"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Qwen3 Generation Call via MLX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Note: 'prompt' is used for instructions in CustomVoice/Instruct models.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For Base model, we rely heavily on the reference audio.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results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list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(model.generate(</w:t>
        <w:br w:type="textWrapping"/>
        <w:t xml:space="preserve">        text=text,</w:t>
        <w:br w:type="textWrapping"/>
        <w:t xml:space="preserve">        ref_audio=ref_audio,</w:t>
        <w:br w:type="textWrapping"/>
        <w:t xml:space="preserve">        speed=speed</w:t>
        <w:br w:type="textWrapping"/>
        <w:t xml:space="preserve">    ))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Save Audio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results:</w:t>
        <w:br w:type="textWrapping"/>
        <w:t xml:space="preserve">        audio_data = np.array(results.audio)</w:t>
        <w:br w:type="textWrapping"/>
        <w:t xml:space="preserve">        sf.write(out_path, audio_data,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24000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Qwen3 native rate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out_path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None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assemble_master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(script_path, output_filename):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"""</w:t>
        <w:br w:type="textWrapping"/>
        <w:t xml:space="preserve">    Stitches clips, applies stereo panning, and adds room tone.</w:t>
        <w:br w:type="textWrapping"/>
        <w:t xml:space="preserve">    """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with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open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(script_path,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'r'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f:</w:t>
        <w:br w:type="textWrapping"/>
        <w:t xml:space="preserve">        script = json.load(f)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1. Load Model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model = load_qwen_engine()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2. Generate All Segments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clip_paths =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i, line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enumerate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(script[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'timeline'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]):</w:t>
        <w:br w:type="textWrapping"/>
        <w:t xml:space="preserve">        path = generate_clip(model, line, i)</w:t>
        <w:br w:type="textWrapping"/>
        <w:t xml:space="preserve">        clip_paths.append(path)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3. Assemble Timeline (Pydub for logic)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"Assembling Stereo Master..."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master_mix = AudioSegment.silent(duration=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Load Ambience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ambience = AudioSegment.from_file(ROOM_TONE)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Lower ambience volume (-25dB) so it doesn't overpower speech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ambience = ambience -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i, line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enumerate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(script[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'timeline'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]):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Load clip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clip = AudioSegment.from_wav(clip_paths[i])</w:t>
        <w:br w:type="textWrapping"/>
        <w:t xml:space="preserve">        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Apply Stereo Panning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Teacher: 30% Left | Student: 30% Right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line[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'speaker'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 ==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"TEACHER"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</w:t>
        <w:br w:type="textWrapping"/>
        <w:t xml:space="preserve">            clip = clip.pan(-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0.3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EQ: Boost presence slightly (simulated via volume)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clip = clip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</w:t>
        <w:br w:type="textWrapping"/>
        <w:t xml:space="preserve">            clip = clip.pan(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0.3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Simulating "uncertainty" with slightly lower volume? 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Ideally done via performance, not volume.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Add to Master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master_mix += clip</w:t>
        <w:br w:type="textWrapping"/>
        <w:t xml:space="preserve">        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Handle Timing (Post-Delay)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pause_ms = line[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'timing'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].get(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'post_delay_ms'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500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    master_mix += AudioSegment.silent(duration=pause_ms)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4. Mix Room Tone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Loop ambience to match master length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loops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len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(master_mix) /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len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(ambience)) +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full_ambience = (ambience * loops)[: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len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(master_mix)]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Overlay Dialogue on Ambience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final_output = full_ambience.overlay(master_mix)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5. Export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out_file = os.path.join(FINAL_DIR, output_filename)</w:t>
        <w:br w:type="textWrapping"/>
        <w:t xml:space="preserve">    final_output.export(out_file,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format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"mp3"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bitrate=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"192k"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print(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f"Done! Saved to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{out_file}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__name__ ==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"__main__"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</w:t>
        <w:br w:type="textWrapping"/>
        <w:t xml:space="preserve">    assemble_master(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"scripts/episode_001.json"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"Ovi_Ep01_Master.mp3"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6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 Advanced Audio Merging: The FFmpeg Method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While the Python script above uses pydub for convenience, ffmpeg offers superior audio processing filters (compressors, limiters, and noise gates) that give a "podcast studio" sound.</w:t>
      </w:r>
    </w:p>
    <w:p w:rsidR="00000000" w:rsidDel="00000000" w:rsidP="00000000" w:rsidRDefault="00000000" w:rsidRPr="00000000" w14:paraId="0000007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7.1 Complex Filter Chaining</w:t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following command represents a professional mixing chain. It assumes we have generated two mono tracks: teacher_track.wav (containing only teacher lines at correct times) and student_track.wav (only student lines).</w:t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Bash</w:t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ffmpeg -y \</w:t>
        <w:br w:type="textWrapping"/>
        <w:t xml:space="preserve">  -i teacher_track.wav \</w:t>
        <w:br w:type="textWrapping"/>
        <w:t xml:space="preserve">  -i student_track.wav \</w:t>
        <w:br w:type="textWrapping"/>
        <w:t xml:space="preserve">  -i assets/room_tone.wav \</w:t>
        <w:br w:type="textWrapping"/>
        <w:t xml:space="preserve">  -filter_complex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 \</w:t>
        <w:br w:type="textWrapping"/>
        <w:t xml:space="preserve">  [0:a] compand=attacks=0:points=-80/-900|-45/-15|-27/-9|0/-7|20/-7:gain=5 [teacher_proc]; \</w:t>
        <w:br w:type="textWrapping"/>
        <w:t xml:space="preserve">  [1:a] compand=attacks=0:points=-80/-900|-45/-15|-27/-9|0/-7|20/-7:gain=2 [student_proc]; \</w:t>
        <w:br w:type="textWrapping"/>
        <w:t xml:space="preserve">  [teacher_proc] pan=stereo|c0=c0|c1=0.5*c0 [teacher_panned]; \</w:t>
        <w:br w:type="textWrapping"/>
        <w:t xml:space="preserve">  [student_proc] pan=stereo|c0=0.5*c0|c1=c0 [student_panned]; \</w:t>
        <w:br w:type="textWrapping"/>
        <w:t xml:space="preserve">  [2:a] loop=loop=-1:size=2e+9, volume=0.05 [ambience]; \</w:t>
        <w:br w:type="textWrapping"/>
        <w:t xml:space="preserve">  [teacher_panned][student_panned] amix=inputs=2:duration=longest [dialogue]; \</w:t>
        <w:br w:type="textWrapping"/>
        <w:t xml:space="preserve">  [ambience][dialogue] amix=inputs=2:duration=first [out]"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\</w:t>
        <w:br w:type="textWrapping"/>
        <w:t xml:space="preserve">  -map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"[out]"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\</w:t>
        <w:br w:type="textWrapping"/>
        <w:t xml:space="preserve">  final_podcast_master.mp3</w:t>
        <w:br w:type="textWrapping"/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Breakdown of Filters:</w:t>
      </w:r>
    </w:p>
    <w:p w:rsidR="00000000" w:rsidDel="00000000" w:rsidP="00000000" w:rsidRDefault="00000000" w:rsidRPr="00000000" w14:paraId="00000078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Compand (Compression):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compand=... This levels out the volume. It makes quiet whispers audible and loud exclamations comfortable. Essential for podcasts where listeners might be in noisy environments (commutes).</w:t>
      </w:r>
    </w:p>
    <w:p w:rsidR="00000000" w:rsidDel="00000000" w:rsidP="00000000" w:rsidRDefault="00000000" w:rsidRPr="00000000" w14:paraId="00000079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pan=stereo|c0=c0|c1=0.5*c0. This creates the "30% Left" placement. It says "Left channel gets 100% of source; Right channel gets 50% of source."</w:t>
      </w:r>
    </w:p>
    <w:p w:rsidR="00000000" w:rsidDel="00000000" w:rsidP="00000000" w:rsidRDefault="00000000" w:rsidRPr="00000000" w14:paraId="0000007A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Loop: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Loops the room tone infinitely.</w:t>
      </w:r>
    </w:p>
    <w:p w:rsidR="00000000" w:rsidDel="00000000" w:rsidP="00000000" w:rsidRDefault="00000000" w:rsidRPr="00000000" w14:paraId="0000007B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Amix: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Mixes the tracks together.</w:t>
      </w:r>
    </w:p>
    <w:p w:rsidR="00000000" w:rsidDel="00000000" w:rsidP="00000000" w:rsidRDefault="00000000" w:rsidRPr="00000000" w14:paraId="0000007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7.2 Handling Interruptions ("Barge-In")</w:t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For true overlapping speech (e.g., Student: "But I—" Teacher: "Listen closely."), the pydub method is simpler because it allows negative time offsets. In FFmpeg, this requires complex adelay calculations. We recommend performing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timing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assembly in Python (generating the two mono tracks with silence built-in) and then using FFmpeg for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mixing/mastering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stage.</w:t>
      </w:r>
    </w:p>
    <w:p w:rsidR="00000000" w:rsidDel="00000000" w:rsidP="00000000" w:rsidRDefault="00000000" w:rsidRPr="00000000" w14:paraId="0000007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 Comparative Analysis: Qwen3 vs. The Market</w:t>
      </w:r>
    </w:p>
    <w:p w:rsidR="00000000" w:rsidDel="00000000" w:rsidP="00000000" w:rsidRDefault="00000000" w:rsidRPr="00000000" w14:paraId="0000007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8.1 Quality vs. Cost Matrix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Metric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Qwen3-TTS (Local M5)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ElevenLabs (Cloud)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CosyVoice 3 (Local)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VibeVoice (Local)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Cost per Hour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$0.00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(Energy only)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~$11.00 (Standard Tier)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$0.00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$0.00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Setup Complexity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High (Python, CLI)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Low (Web UI)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Moderate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Moderate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Voice Cloning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Rapid (3s)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Industry Leading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Excellent Zero-Shot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Good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Latency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97ms (Streaming)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Network Dependent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~150ms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Low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Accent Control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Medium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(Requires prompting)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High (Accent strength slider)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High (Instruct)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Low (English focused)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Privacy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100% Local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Cloud-based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100% Local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100% Local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Student Persona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Good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(Via Instruct)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Excellent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Good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Weak</w:t>
            </w:r>
          </w:p>
        </w:tc>
      </w:tr>
    </w:tbl>
    <w:p w:rsidR="00000000" w:rsidDel="00000000" w:rsidP="00000000" w:rsidRDefault="00000000" w:rsidRPr="00000000" w14:paraId="000000A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8.2 Why Qwen3 over CosyVoice for Ovi?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While CosyVoice 3 is a formidable competitor with strong multilingual support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Qwen3-TTS is preferred for "Ovi English School" for two reasons:</w:t>
      </w:r>
    </w:p>
    <w:p w:rsidR="00000000" w:rsidDel="00000000" w:rsidP="00000000" w:rsidRDefault="00000000" w:rsidRPr="00000000" w14:paraId="000000AB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Instruction Following: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Qwen3's "VoiceDesign" capabilities allow for more nuanced descriptions of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prosody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("hesitant," "nervous") which are critical for the Student persona. CosyVoice is more focused on timbre accuracy.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AC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MLX Optimization: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mlx-audio library has first-class support for Qwen3, ensuring it runs cool and fast on the M5. CosyVoice support on MLX is newer and may be less optimized for the 12Hz tokenizer stability.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</w:p>
    <w:p w:rsidR="00000000" w:rsidDel="00000000" w:rsidP="00000000" w:rsidRDefault="00000000" w:rsidRPr="00000000" w14:paraId="000000A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8.3 The "ElevenLabs Trap"</w:t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ElevenLabs produces arguably the best "out-of-the-box" emotional speech. However, for a podcast aiming for 10-minute episodes released frequently, the cost scales linearly. A 10-minute dialogue is roughly 1,500 words (~9,000 characters). At ElevenLabs' rates, this could cost $3-$5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per episode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Qwen3 on the M5 is free, allowing for unlimited retries, re-generations, and experimentation without budget anxiety.</w:t>
      </w:r>
    </w:p>
    <w:p w:rsidR="00000000" w:rsidDel="00000000" w:rsidP="00000000" w:rsidRDefault="00000000" w:rsidRPr="00000000" w14:paraId="000000A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9. Recommendations and Roadmap</w:t>
      </w:r>
    </w:p>
    <w:p w:rsidR="00000000" w:rsidDel="00000000" w:rsidP="00000000" w:rsidRDefault="00000000" w:rsidRPr="00000000" w14:paraId="000000B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9.1 Immediate Action Plan</w:t>
      </w:r>
    </w:p>
    <w:p w:rsidR="00000000" w:rsidDel="00000000" w:rsidP="00000000" w:rsidRDefault="00000000" w:rsidRPr="00000000" w14:paraId="000000B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Hardware Prep: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Verify the M5 Mac has ffmpeg and the mlx-audio environment installed.</w:t>
      </w:r>
    </w:p>
    <w:p w:rsidR="00000000" w:rsidDel="00000000" w:rsidP="00000000" w:rsidRDefault="00000000" w:rsidRPr="00000000" w14:paraId="000000B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Asset Creation:</w:t>
      </w:r>
    </w:p>
    <w:p w:rsidR="00000000" w:rsidDel="00000000" w:rsidP="00000000" w:rsidRDefault="00000000" w:rsidRPr="00000000" w14:paraId="000000B3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Teacher: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Generate a "Golden Reference" using Qwen3 VoiceDesign. Save this wav file.</w:t>
      </w:r>
    </w:p>
    <w:p w:rsidR="00000000" w:rsidDel="00000000" w:rsidP="00000000" w:rsidRDefault="00000000" w:rsidRPr="00000000" w14:paraId="000000B4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Student: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Record or source a 15-second clip of a Japanese male speaking broken English. Save as student_ref.wav.</w:t>
      </w:r>
    </w:p>
    <w:p w:rsidR="00000000" w:rsidDel="00000000" w:rsidP="00000000" w:rsidRDefault="00000000" w:rsidRPr="00000000" w14:paraId="000000B5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Ambience: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Download a "Classroom Quiet" or "Library Tone" sound effect.</w:t>
      </w:r>
    </w:p>
    <w:p w:rsidR="00000000" w:rsidDel="00000000" w:rsidP="00000000" w:rsidRDefault="00000000" w:rsidRPr="00000000" w14:paraId="000000B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Pipeline Construction: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Deploy the ovi_generator.py script and the JSON schema.</w:t>
      </w:r>
    </w:p>
    <w:p w:rsidR="00000000" w:rsidDel="00000000" w:rsidP="00000000" w:rsidRDefault="00000000" w:rsidRPr="00000000" w14:paraId="000000B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Pilot: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Generate "Episode 0" (a 1-minute intro). Adjust the panning (start with 30% separation) and room tone volume (-25dB) based on headphone listening tests.</w:t>
      </w:r>
    </w:p>
    <w:p w:rsidR="00000000" w:rsidDel="00000000" w:rsidP="00000000" w:rsidRDefault="00000000" w:rsidRPr="00000000" w14:paraId="000000B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9.2 Future Enhancements</w:t>
      </w:r>
    </w:p>
    <w:p w:rsidR="00000000" w:rsidDel="00000000" w:rsidP="00000000" w:rsidRDefault="00000000" w:rsidRPr="00000000" w14:paraId="000000B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Fine-Tuning: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If the Student persona is inconsistent, consider fine-tuning the Qwen3 0.6B model on a small dataset (1 hour) of a specific Japanese speaker. This "locks" the accent more effectively than prompting.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B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Automated QA: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Implement an ASR (Automatic Speech Recognition) step using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Whisper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verify that the generated audio matches the script text before mastering. This catches the occasional "hallucination" or skipped word common in LLM-based TTS.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19</w:t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By adopting this architecture, "Ovi English School" will not only achieve a professional, engaging sound but also establish a sustainable, scalable production workflow that leverages the full power of Apple Silicon.</w:t>
      </w:r>
    </w:p>
    <w:p w:rsidR="00000000" w:rsidDel="00000000" w:rsidP="00000000" w:rsidRDefault="00000000" w:rsidRPr="00000000" w14:paraId="000000B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Works cited</w:t>
      </w:r>
    </w:p>
    <w:p w:rsidR="00000000" w:rsidDel="00000000" w:rsidP="00000000" w:rsidRDefault="00000000" w:rsidRPr="00000000" w14:paraId="000000B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Qwen3-TTS is an open-source series of TTS models developed by the Qwen team at Alibaba Cloud, supporting stable, expressive, and streaming speech generation, free-form voice design, and vivid voice cloning. - GitHub, accessed February 1, 2026,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https://github.com/QwenLM/Qwen3-TTS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GitHub - Blaizzy/mlx-audio, accessed February 1, 2026,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https://github.com/Blaizzy/mlx-audio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Qwen3-TTS Technical Report - arXiv, accessed February 1, 2026,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https://arxiv.org/html/2601.15621v1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Qwen3 TTS: From Zero to Voice Cloning | atal upadhyay - WordPress.com, accessed February 1, 2026,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https://atalupadhyay.wordpress.com/2026/01/29/qwen3-tts-from-zero-to-voice-cloning/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overlay/downmix two audio files using ffmpeg - Stack Overflow, accessed February 1, 2026,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https://stackoverflow.com/questions/14498539/how-to-overlay-downmix-two-audio-files-using-ffmpeg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Reduce background noise and optimize the speech from an audio clip using FFmpeg, accessed February 1, 2026,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https://superuser.com/questions/733061/reduce-background-noise-and-optimize-the-speech-from-an-audio-clip-using-ffmpeg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Adding back roomtone and noise to dialogue after RX clean up : r/iZotopeAudio - Reddit, accessed February 1, 2026,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https://www.reddit.com/r/iZotopeAudio/comments/1cmhk1u/adding_back_roomtone_and_noise_to_dialogue_after/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Qwen3-TTS Family is Now Open Sourced: Voice Design, Clone, and Generation!, accessed February 1, 2026,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https://qwen.ai/blog?id=qwen3tts-0115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Qwen3-TTS for Mac - Run AI Text-to-Speech Locally on Apple Silicon - GitHub, accessed February 1, 2026,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https://github.com/kapi2800/qwen3-tts-apple-silicon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Qwen3-TTS: The Complete 2026 Guide to Open-Source Voice Cloning and AI Speech Generation | by cheng zhang - Medium, accessed February 1, 2026,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https://medium.com/@zh.milo/qwen3-tts-the-complete-2026-guide-to-open-source-voice-cloning-and-ai-speech-generation-1a2efca05cd6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Managed to run Qwen3-TTS on Mac (M4 Air) but it's melting my laptop. Any proper way to do this? : r/LocalLLaMA - Reddit, accessed February 1, 2026,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https://www.reddit.com/r/LocalLLaMA/comments/1qnq1v3/managed_to_run_qwen3tts_on_mac_m4_air_but_its/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mlx-audio/mlx_audio/tts/models/qwen3_tts/README.md at main - GitHub, accessed February 1, 2026,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https://github.com/Blaizzy/mlx-audio/blob/main/mlx_audio/tts/models/qwen3_tts/README.md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mlx-community/Qwen3-TTS-12Hz-1.7B-CustomVoice-5bit - Hugging Face, accessed February 1, 2026,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https://huggingface.co/mlx-community/Qwen3-TTS-12Hz-1.7B-CustomVoice-5bit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TTS Audio Suite v4.19 - Qwen3-TTS with Voice Designer : r/StableDiffusion - Reddit, accessed February 1, 2026,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https://www.reddit.com/r/StableDiffusion/comments/1qqugpl/tts_audio_suite_v419_qwen3tts_with_voice_designer/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Build a Local AI Voice Agent with Pocket TTS - GetStream.io, accessed February 1, 2026,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https://getstream.io/blog/pocket-tts-voice-agent/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mlx-community/Qwen3-TTS-12Hz-0.6B-Base-bf16 - Hugging Face, accessed February 1, 2026,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https://huggingface.co/mlx-community/Qwen3-TTS-12Hz-0.6B-Base-bf16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Introduction to Audio Processing with PyDub | CodeSignal Learn, accessed February 1, 2026,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https://codesignal.com/learn/courses/transcribing-large-files-in-python-using-pydub/lessons/introduction-to-audio-processing-with-pydub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Alibaba Open-Sources CosyVoice 3, a New TTS Model : r/LocalLLaMA - Reddit, accessed February 1, 2026,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https://www.reddit.com/r/LocalLLaMA/comments/1pnusp9/alibaba_opensources_cosyvoice_3_a_new_tts_model/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ComfyUI‑QwenASR (STT + subtitles, long audio, extra_model_paths.yaml support) - Reddit, accessed February 1, 2026,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https://www.reddit.com/r/comfyui/comments/1qrthmx/comfyuiqwenasr_stt_subtitles_long_audio_extra/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getstream.io/blog/pocket-tts-voice-agent/" TargetMode="External"/><Relationship Id="rId11" Type="http://schemas.openxmlformats.org/officeDocument/2006/relationships/hyperlink" Target="https://superuser.com/questions/733061/reduce-background-noise-and-optimize-the-speech-from-an-audio-clip-using-ffmpeg" TargetMode="External"/><Relationship Id="rId22" Type="http://schemas.openxmlformats.org/officeDocument/2006/relationships/hyperlink" Target="https://codesignal.com/learn/courses/transcribing-large-files-in-python-using-pydub/lessons/introduction-to-audio-processing-with-pydub" TargetMode="External"/><Relationship Id="rId10" Type="http://schemas.openxmlformats.org/officeDocument/2006/relationships/hyperlink" Target="https://stackoverflow.com/questions/14498539/how-to-overlay-downmix-two-audio-files-using-ffmpeg" TargetMode="External"/><Relationship Id="rId21" Type="http://schemas.openxmlformats.org/officeDocument/2006/relationships/hyperlink" Target="https://huggingface.co/mlx-community/Qwen3-TTS-12Hz-0.6B-Base-bf16" TargetMode="External"/><Relationship Id="rId13" Type="http://schemas.openxmlformats.org/officeDocument/2006/relationships/hyperlink" Target="https://qwen.ai/blog?id=qwen3tts-0115" TargetMode="External"/><Relationship Id="rId24" Type="http://schemas.openxmlformats.org/officeDocument/2006/relationships/hyperlink" Target="https://www.reddit.com/r/comfyui/comments/1qrthmx/comfyuiqwenasr_stt_subtitles_long_audio_extra/" TargetMode="External"/><Relationship Id="rId12" Type="http://schemas.openxmlformats.org/officeDocument/2006/relationships/hyperlink" Target="https://www.reddit.com/r/iZotopeAudio/comments/1cmhk1u/adding_back_roomtone_and_noise_to_dialogue_after/" TargetMode="External"/><Relationship Id="rId23" Type="http://schemas.openxmlformats.org/officeDocument/2006/relationships/hyperlink" Target="https://www.reddit.com/r/LocalLLaMA/comments/1pnusp9/alibaba_opensources_cosyvoice_3_a_new_tts_model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atalupadhyay.wordpress.com/2026/01/29/qwen3-tts-from-zero-to-voice-cloning/" TargetMode="External"/><Relationship Id="rId15" Type="http://schemas.openxmlformats.org/officeDocument/2006/relationships/hyperlink" Target="https://medium.com/@zh.milo/qwen3-tts-the-complete-2026-guide-to-open-source-voice-cloning-and-ai-speech-generation-1a2efca05cd6" TargetMode="External"/><Relationship Id="rId14" Type="http://schemas.openxmlformats.org/officeDocument/2006/relationships/hyperlink" Target="https://github.com/kapi2800/qwen3-tts-apple-silicon" TargetMode="External"/><Relationship Id="rId17" Type="http://schemas.openxmlformats.org/officeDocument/2006/relationships/hyperlink" Target="https://github.com/Blaizzy/mlx-audio/blob/main/mlx_audio/tts/models/qwen3_tts/README.md" TargetMode="External"/><Relationship Id="rId16" Type="http://schemas.openxmlformats.org/officeDocument/2006/relationships/hyperlink" Target="https://www.reddit.com/r/LocalLLaMA/comments/1qnq1v3/managed_to_run_qwen3tts_on_mac_m4_air_but_its/" TargetMode="External"/><Relationship Id="rId5" Type="http://schemas.openxmlformats.org/officeDocument/2006/relationships/styles" Target="styles.xml"/><Relationship Id="rId19" Type="http://schemas.openxmlformats.org/officeDocument/2006/relationships/hyperlink" Target="https://www.reddit.com/r/StableDiffusion/comments/1qqugpl/tts_audio_suite_v419_qwen3tts_with_voice_designer/" TargetMode="External"/><Relationship Id="rId6" Type="http://schemas.openxmlformats.org/officeDocument/2006/relationships/hyperlink" Target="https://github.com/QwenLM/Qwen3-TTS" TargetMode="External"/><Relationship Id="rId18" Type="http://schemas.openxmlformats.org/officeDocument/2006/relationships/hyperlink" Target="https://huggingface.co/mlx-community/Qwen3-TTS-12Hz-1.7B-CustomVoice-5bit" TargetMode="External"/><Relationship Id="rId7" Type="http://schemas.openxmlformats.org/officeDocument/2006/relationships/hyperlink" Target="https://github.com/Blaizzy/mlx-audio" TargetMode="External"/><Relationship Id="rId8" Type="http://schemas.openxmlformats.org/officeDocument/2006/relationships/hyperlink" Target="https://arxiv.org/html/2601.15621v1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